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D3" w:rsidRDefault="00A259CD">
      <w:pPr>
        <w:rPr>
          <w:lang w:val="de-DE"/>
        </w:rPr>
      </w:pPr>
      <w:proofErr w:type="spellStart"/>
      <w:r>
        <w:rPr>
          <w:lang w:val="de-DE"/>
        </w:rPr>
        <w:t>Lesson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five</w:t>
      </w:r>
      <w:proofErr w:type="spellEnd"/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A259CD" w:rsidTr="00A259C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Default="00A259CD">
            <w:pPr>
              <w:tabs>
                <w:tab w:val="right" w:pos="2189"/>
              </w:tabs>
              <w:rPr>
                <w:lang w:val="en-US"/>
              </w:rPr>
            </w:pPr>
            <w:r>
              <w:rPr>
                <w:lang w:val="en-US"/>
              </w:rPr>
              <w:t>news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Pr="00A259CD" w:rsidRDefault="00A259CD" w:rsidP="00A259CD">
            <w:pPr>
              <w:rPr>
                <w:lang w:val="en-US"/>
              </w:rPr>
            </w:pPr>
            <w:r>
              <w:t>новости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Default="00A259CD">
            <w:r>
              <w:rPr>
                <w:lang w:val="en-US"/>
              </w:rPr>
              <w:t>raincoat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Default="00A259CD">
            <w:r>
              <w:t>дождевик</w:t>
            </w:r>
          </w:p>
        </w:tc>
      </w:tr>
      <w:tr w:rsidR="00A259CD" w:rsidTr="00A259C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Default="00A259CD">
            <w:pPr>
              <w:rPr>
                <w:lang w:val="en-US"/>
              </w:rPr>
            </w:pPr>
            <w:r>
              <w:rPr>
                <w:lang w:val="en-US"/>
              </w:rPr>
              <w:t>warm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Default="00A259CD" w:rsidP="00A259CD">
            <w:r>
              <w:t>теплый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Default="00A259CD">
            <w:pPr>
              <w:rPr>
                <w:lang w:val="en-US"/>
              </w:rPr>
            </w:pPr>
            <w:r>
              <w:rPr>
                <w:lang w:val="en-US"/>
              </w:rPr>
              <w:t>afternoon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Default="00A259CD">
            <w:pPr>
              <w:rPr>
                <w:lang w:val="en-US"/>
              </w:rPr>
            </w:pPr>
            <w:r>
              <w:t>обед</w:t>
            </w:r>
          </w:p>
        </w:tc>
      </w:tr>
      <w:tr w:rsidR="00A259CD" w:rsidTr="00A259CD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Default="00A259CD">
            <w:pPr>
              <w:rPr>
                <w:lang w:val="en-US"/>
              </w:rPr>
            </w:pPr>
            <w:r>
              <w:rPr>
                <w:lang w:val="en-US"/>
              </w:rPr>
              <w:t>nice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Default="00A259CD">
            <w:r>
              <w:t>хороший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Default="00A259CD">
            <w:pPr>
              <w:rPr>
                <w:lang w:val="en-US"/>
              </w:rPr>
            </w:pPr>
            <w:r>
              <w:rPr>
                <w:lang w:val="en-US"/>
              </w:rPr>
              <w:t>sunglasses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Default="00A259CD">
            <w:r>
              <w:t>солнцезащитные очки</w:t>
            </w:r>
          </w:p>
        </w:tc>
      </w:tr>
      <w:tr w:rsidR="00A259CD" w:rsidTr="00A259C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Default="00A259CD">
            <w:pPr>
              <w:rPr>
                <w:lang w:val="en-US"/>
              </w:rPr>
            </w:pPr>
            <w:r>
              <w:rPr>
                <w:lang w:val="en-US"/>
              </w:rPr>
              <w:t>forget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Default="00A259CD">
            <w:pPr>
              <w:rPr>
                <w:lang w:val="en-US"/>
              </w:rPr>
            </w:pPr>
            <w:r>
              <w:t>забывать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Default="00A259CD">
            <w:pPr>
              <w:rPr>
                <w:lang w:val="en-US"/>
              </w:rPr>
            </w:pPr>
            <w:r>
              <w:rPr>
                <w:lang w:val="en-US"/>
              </w:rPr>
              <w:t>let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Default="00A259CD">
            <w:r>
              <w:t>пускать</w:t>
            </w:r>
          </w:p>
        </w:tc>
      </w:tr>
      <w:tr w:rsidR="00A259CD" w:rsidTr="00A259C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Default="00A259CD">
            <w:pPr>
              <w:rPr>
                <w:lang w:val="en-US"/>
              </w:rPr>
            </w:pPr>
            <w:r>
              <w:rPr>
                <w:lang w:val="en-US"/>
              </w:rPr>
              <w:t>wet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Default="00A259CD">
            <w:r>
              <w:t>влажный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Default="00A259CD">
            <w:pPr>
              <w:rPr>
                <w:lang w:val="en-US"/>
              </w:rPr>
            </w:pPr>
            <w:r>
              <w:rPr>
                <w:lang w:val="en-US"/>
              </w:rPr>
              <w:t>weather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Default="00A259CD">
            <w:r>
              <w:t>погода</w:t>
            </w:r>
          </w:p>
        </w:tc>
      </w:tr>
    </w:tbl>
    <w:p w:rsidR="00A259CD" w:rsidRDefault="00A259CD"/>
    <w:p w:rsidR="00A259CD" w:rsidRDefault="00A259CD"/>
    <w:p w:rsidR="00A259CD" w:rsidRDefault="00A259CD">
      <w:pPr>
        <w:rPr>
          <w:lang w:val="en-US"/>
        </w:rPr>
      </w:pPr>
      <w:r>
        <w:rPr>
          <w:lang w:val="en-US"/>
        </w:rPr>
        <w:t>Lesson five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A259CD" w:rsidTr="00CA1E85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Default="00A259CD" w:rsidP="00CA1E85">
            <w:pPr>
              <w:tabs>
                <w:tab w:val="right" w:pos="2189"/>
              </w:tabs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Pr="00A259CD" w:rsidRDefault="00A259CD" w:rsidP="00CA1E85">
            <w:pPr>
              <w:rPr>
                <w:lang w:val="en-US"/>
              </w:rPr>
            </w:pPr>
            <w:r>
              <w:t>новости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Default="00A259CD" w:rsidP="00CA1E85"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Default="00A259CD" w:rsidP="00CA1E85">
            <w:r>
              <w:t>дождевик</w:t>
            </w:r>
          </w:p>
        </w:tc>
      </w:tr>
      <w:tr w:rsidR="00A259CD" w:rsidTr="00CA1E85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Default="00A259CD" w:rsidP="00CA1E8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Default="00A259CD" w:rsidP="00CA1E85">
            <w:r>
              <w:t>теплый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Default="00A259CD" w:rsidP="00CA1E8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Default="00A259CD" w:rsidP="00CA1E85">
            <w:pPr>
              <w:rPr>
                <w:lang w:val="en-US"/>
              </w:rPr>
            </w:pPr>
            <w:r>
              <w:t>обед</w:t>
            </w:r>
          </w:p>
        </w:tc>
      </w:tr>
      <w:tr w:rsidR="00A259CD" w:rsidTr="00CA1E85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Default="00A259CD" w:rsidP="00CA1E8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Default="00A259CD" w:rsidP="00CA1E85">
            <w:r>
              <w:t>хороший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Default="00A259CD" w:rsidP="00CA1E8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Default="00A259CD" w:rsidP="00CA1E85">
            <w:r>
              <w:t>солнцезащитные очки</w:t>
            </w:r>
          </w:p>
        </w:tc>
      </w:tr>
      <w:tr w:rsidR="00A259CD" w:rsidTr="00CA1E85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Default="00A259CD" w:rsidP="00CA1E8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Default="00A259CD" w:rsidP="00CA1E85">
            <w:pPr>
              <w:rPr>
                <w:lang w:val="en-US"/>
              </w:rPr>
            </w:pPr>
            <w:r>
              <w:t>забывать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Default="00A259CD" w:rsidP="00CA1E8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Default="00A259CD" w:rsidP="00CA1E85">
            <w:r>
              <w:t>пускать</w:t>
            </w:r>
          </w:p>
        </w:tc>
      </w:tr>
      <w:tr w:rsidR="00A259CD" w:rsidTr="00CA1E85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Default="00A259CD" w:rsidP="00CA1E8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Default="00A259CD" w:rsidP="00CA1E85">
            <w:r>
              <w:t>влажный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Default="00A259CD" w:rsidP="00CA1E8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Default="00A259CD" w:rsidP="00CA1E85">
            <w:r>
              <w:t>погода</w:t>
            </w:r>
          </w:p>
        </w:tc>
      </w:tr>
    </w:tbl>
    <w:p w:rsidR="00A259CD" w:rsidRPr="00A259CD" w:rsidRDefault="00A259CD">
      <w:pPr>
        <w:rPr>
          <w:lang w:val="en-US"/>
        </w:rPr>
      </w:pPr>
    </w:p>
    <w:sectPr w:rsidR="00A259CD" w:rsidRPr="00A2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E7"/>
    <w:rsid w:val="000928D3"/>
    <w:rsid w:val="001957E7"/>
    <w:rsid w:val="003A5496"/>
    <w:rsid w:val="00425EF2"/>
    <w:rsid w:val="00A2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Company>SPecialiST RePack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2016-10-01T08:05:00Z</dcterms:created>
  <dcterms:modified xsi:type="dcterms:W3CDTF">2016-10-01T08:09:00Z</dcterms:modified>
</cp:coreProperties>
</file>